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95" w:rsidP="000E3F33" w:rsidRDefault="000E3F33" w14:paraId="07DAE4A6" w14:textId="77777777">
      <w:pPr>
        <w:pStyle w:val="Heading1"/>
        <w:numPr>
          <w:ilvl w:val="0"/>
          <w:numId w:val="0"/>
        </w:numPr>
      </w:pPr>
      <w:bookmarkStart w:name="_GoBack" w:id="0"/>
      <w:bookmarkEnd w:id="0"/>
      <w:r>
        <w:t>Abstract</w:t>
      </w:r>
    </w:p>
    <w:p w:rsidR="00682727" w:rsidP="000E3F33" w:rsidRDefault="000E3F33" w14:paraId="73827903" w14:textId="77777777">
      <w:r w:rsidRPr="000E3F33">
        <w:t>Show how the experiment fits into the process of interest. Discuss the results and conclusions. One paragraph only. Mention any recommended courses of action as a result of the experiment. The point of the abstract is to try to get the people to read the remainder of the report.</w:t>
      </w:r>
    </w:p>
    <w:p w:rsidR="000E3F33" w:rsidP="000E3F33" w:rsidRDefault="000E3F33" w14:paraId="6F695795" w14:textId="77777777"/>
    <w:p w:rsidRPr="00996943" w:rsidR="000E3F33" w:rsidP="000E3F33" w:rsidRDefault="000E3F33" w14:paraId="3751D3C2" w14:textId="77777777">
      <w:pPr>
        <w:pStyle w:val="ListParagraph"/>
        <w:numPr>
          <w:ilvl w:val="0"/>
          <w:numId w:val="10"/>
        </w:numPr>
        <w:ind w:left="360" w:hanging="360"/>
        <w:rPr>
          <w:rStyle w:val="IntenseEmphasis"/>
        </w:rPr>
      </w:pPr>
      <w:r w:rsidRPr="00996943">
        <w:rPr>
          <w:rStyle w:val="IntenseEmphasis"/>
        </w:rPr>
        <w:t>Background</w:t>
      </w:r>
    </w:p>
    <w:p w:rsidR="000E3F33" w:rsidP="000E3F33" w:rsidRDefault="000E3F33" w14:paraId="59359137" w14:textId="77777777">
      <w:pPr>
        <w:pStyle w:val="ListParagraph"/>
        <w:numPr>
          <w:ilvl w:val="1"/>
          <w:numId w:val="10"/>
        </w:numPr>
        <w:ind w:left="1080"/>
      </w:pPr>
      <w:r>
        <w:t>Why are you doing the experiment?</w:t>
      </w:r>
    </w:p>
    <w:p w:rsidR="000E3F33" w:rsidP="000E3F33" w:rsidRDefault="000E3F33" w14:paraId="7710DFB7" w14:textId="77777777">
      <w:pPr>
        <w:pStyle w:val="ListParagraph"/>
        <w:numPr>
          <w:ilvl w:val="1"/>
          <w:numId w:val="10"/>
        </w:numPr>
        <w:ind w:left="1080"/>
      </w:pPr>
      <w:r>
        <w:t>How does the experiment fit into the project?</w:t>
      </w:r>
    </w:p>
    <w:p w:rsidRPr="00996943" w:rsidR="000E3F33" w:rsidP="000E3F33" w:rsidRDefault="000E3F33" w14:paraId="5D636F88" w14:textId="77777777">
      <w:pPr>
        <w:pStyle w:val="ListParagraph"/>
        <w:numPr>
          <w:ilvl w:val="0"/>
          <w:numId w:val="10"/>
        </w:numPr>
        <w:ind w:left="360" w:hanging="360"/>
        <w:rPr>
          <w:rStyle w:val="IntenseEmphasis"/>
        </w:rPr>
      </w:pPr>
      <w:r w:rsidRPr="00996943">
        <w:rPr>
          <w:rStyle w:val="IntenseEmphasis"/>
        </w:rPr>
        <w:t>Experiment Design</w:t>
      </w:r>
    </w:p>
    <w:p w:rsidR="000E3F33" w:rsidP="000E3F33" w:rsidRDefault="000E3F33" w14:paraId="4ABA9E94" w14:textId="77777777">
      <w:pPr>
        <w:pStyle w:val="ListParagraph"/>
        <w:numPr>
          <w:ilvl w:val="1"/>
          <w:numId w:val="10"/>
        </w:numPr>
        <w:ind w:left="1080"/>
      </w:pPr>
      <w:r>
        <w:t>Which experiment design was used?</w:t>
      </w:r>
    </w:p>
    <w:p w:rsidR="000E3F33" w:rsidP="000E3F33" w:rsidRDefault="000E3F33" w14:paraId="74627C5D" w14:textId="77777777">
      <w:pPr>
        <w:pStyle w:val="ListParagraph"/>
        <w:numPr>
          <w:ilvl w:val="1"/>
          <w:numId w:val="10"/>
        </w:numPr>
        <w:ind w:left="1080"/>
      </w:pPr>
      <w:r>
        <w:t>Is this the first in a series? Where does it fit in the series?</w:t>
      </w:r>
    </w:p>
    <w:p w:rsidR="000E3F33" w:rsidP="000E3F33" w:rsidRDefault="000E3F33" w14:paraId="0149EB82" w14:textId="77777777">
      <w:pPr>
        <w:pStyle w:val="ListParagraph"/>
        <w:numPr>
          <w:ilvl w:val="1"/>
          <w:numId w:val="10"/>
        </w:numPr>
        <w:ind w:left="1080"/>
      </w:pPr>
      <w:r>
        <w:t>Show the responses, factor and levels, and list the runs (in run order to show randomization).</w:t>
      </w:r>
    </w:p>
    <w:p w:rsidRPr="00996943" w:rsidR="000E3F33" w:rsidP="000E3F33" w:rsidRDefault="000E3F33" w14:paraId="0BDC871D" w14:textId="77777777">
      <w:pPr>
        <w:pStyle w:val="ListParagraph"/>
        <w:numPr>
          <w:ilvl w:val="0"/>
          <w:numId w:val="10"/>
        </w:numPr>
        <w:ind w:left="360" w:hanging="360"/>
        <w:rPr>
          <w:rStyle w:val="IntenseEmphasis"/>
        </w:rPr>
      </w:pPr>
      <w:r w:rsidRPr="00996943">
        <w:rPr>
          <w:rStyle w:val="IntenseEmphasis"/>
        </w:rPr>
        <w:t>Method</w:t>
      </w:r>
    </w:p>
    <w:p w:rsidR="000E3F33" w:rsidP="000E3F33" w:rsidRDefault="000E3F33" w14:paraId="26380F72" w14:textId="77777777">
      <w:pPr>
        <w:pStyle w:val="ListParagraph"/>
        <w:numPr>
          <w:ilvl w:val="1"/>
          <w:numId w:val="10"/>
        </w:numPr>
        <w:ind w:left="1080"/>
      </w:pPr>
      <w:r>
        <w:t>Describe the method of conducting the experiment.</w:t>
      </w:r>
    </w:p>
    <w:p w:rsidR="000E3F33" w:rsidP="000E3F33" w:rsidRDefault="000E3F33" w14:paraId="4FB55853" w14:textId="77777777">
      <w:pPr>
        <w:pStyle w:val="ListParagraph"/>
        <w:numPr>
          <w:ilvl w:val="1"/>
          <w:numId w:val="10"/>
        </w:numPr>
        <w:ind w:left="1080"/>
      </w:pPr>
      <w:r>
        <w:t>Were there any “bad” runs? Runs repeated due to error?</w:t>
      </w:r>
    </w:p>
    <w:p w:rsidR="000E3F33" w:rsidP="000E3F33" w:rsidRDefault="000E3F33" w14:paraId="7B0A4A6B" w14:textId="77777777">
      <w:pPr>
        <w:pStyle w:val="ListParagraph"/>
        <w:numPr>
          <w:ilvl w:val="1"/>
          <w:numId w:val="10"/>
        </w:numPr>
        <w:ind w:left="1080"/>
      </w:pPr>
      <w:r>
        <w:t>What did you do right? Wrong?</w:t>
      </w:r>
    </w:p>
    <w:p w:rsidRPr="00996943" w:rsidR="000E3F33" w:rsidP="000E3F33" w:rsidRDefault="000E3F33" w14:paraId="54D5E05C" w14:textId="77777777">
      <w:pPr>
        <w:pStyle w:val="ListParagraph"/>
        <w:numPr>
          <w:ilvl w:val="0"/>
          <w:numId w:val="10"/>
        </w:numPr>
        <w:ind w:left="360" w:hanging="360"/>
        <w:rPr>
          <w:rStyle w:val="IntenseEmphasis"/>
        </w:rPr>
      </w:pPr>
      <w:r w:rsidRPr="00996943">
        <w:rPr>
          <w:rStyle w:val="IntenseEmphasis"/>
        </w:rPr>
        <w:t>Results/Data</w:t>
      </w:r>
    </w:p>
    <w:p w:rsidR="000E3F33" w:rsidP="000E3F33" w:rsidRDefault="000E3F33" w14:paraId="2C0CFC12" w14:textId="77777777">
      <w:pPr>
        <w:pStyle w:val="ListParagraph"/>
        <w:numPr>
          <w:ilvl w:val="1"/>
          <w:numId w:val="10"/>
        </w:numPr>
        <w:ind w:left="1080"/>
      </w:pPr>
      <w:r>
        <w:t>What were the values of the responses?</w:t>
      </w:r>
    </w:p>
    <w:p w:rsidR="000E3F33" w:rsidP="000E3F33" w:rsidRDefault="000E3F33" w14:paraId="092EFF6E" w14:textId="77777777">
      <w:pPr>
        <w:pStyle w:val="ListParagraph"/>
        <w:numPr>
          <w:ilvl w:val="1"/>
          <w:numId w:val="10"/>
        </w:numPr>
        <w:ind w:left="1080"/>
      </w:pPr>
      <w:r>
        <w:t>Was anything unexpected?</w:t>
      </w:r>
    </w:p>
    <w:p w:rsidRPr="00996943" w:rsidR="000E3F33" w:rsidP="000E3F33" w:rsidRDefault="000E3F33" w14:paraId="6B09DDF9" w14:textId="77777777">
      <w:pPr>
        <w:pStyle w:val="ListParagraph"/>
        <w:numPr>
          <w:ilvl w:val="0"/>
          <w:numId w:val="10"/>
        </w:numPr>
        <w:ind w:left="360" w:hanging="360"/>
        <w:rPr>
          <w:rStyle w:val="IntenseEmphasis"/>
        </w:rPr>
      </w:pPr>
      <w:r w:rsidRPr="00996943">
        <w:rPr>
          <w:rStyle w:val="IntenseEmphasis"/>
        </w:rPr>
        <w:t>Analysis</w:t>
      </w:r>
    </w:p>
    <w:p w:rsidR="000E3F33" w:rsidP="000E3F33" w:rsidRDefault="000E3F33" w14:paraId="74959071" w14:textId="77777777">
      <w:pPr>
        <w:pStyle w:val="ListParagraph"/>
        <w:numPr>
          <w:ilvl w:val="1"/>
          <w:numId w:val="10"/>
        </w:numPr>
        <w:ind w:left="1080"/>
      </w:pPr>
      <w:r>
        <w:t>Which factors were significant? Which were not?</w:t>
      </w:r>
    </w:p>
    <w:p w:rsidR="000E3F33" w:rsidP="000E3F33" w:rsidRDefault="000E3F33" w14:paraId="28D329FA" w14:textId="77777777">
      <w:pPr>
        <w:pStyle w:val="ListParagraph"/>
        <w:numPr>
          <w:ilvl w:val="1"/>
          <w:numId w:val="10"/>
        </w:numPr>
        <w:ind w:left="1080"/>
      </w:pPr>
      <w:r>
        <w:t>Show graphs. Discuss statistical significance.</w:t>
      </w:r>
    </w:p>
    <w:p w:rsidR="000E3F33" w:rsidP="000E3F33" w:rsidRDefault="000E3F33" w14:paraId="47FE1717" w14:textId="77777777">
      <w:pPr>
        <w:pStyle w:val="ListParagraph"/>
        <w:numPr>
          <w:ilvl w:val="1"/>
          <w:numId w:val="10"/>
        </w:numPr>
        <w:ind w:left="1080"/>
      </w:pPr>
      <w:r>
        <w:t>Show the experiment model with coefficients.</w:t>
      </w:r>
    </w:p>
    <w:p w:rsidRPr="00996943" w:rsidR="000E3F33" w:rsidP="000E3F33" w:rsidRDefault="000E3F33" w14:paraId="79C89AD4" w14:textId="77777777">
      <w:pPr>
        <w:pStyle w:val="ListParagraph"/>
        <w:numPr>
          <w:ilvl w:val="0"/>
          <w:numId w:val="10"/>
        </w:numPr>
        <w:ind w:left="360" w:hanging="360"/>
        <w:rPr>
          <w:rStyle w:val="IntenseEmphasis"/>
        </w:rPr>
      </w:pPr>
      <w:r w:rsidRPr="00996943">
        <w:rPr>
          <w:rStyle w:val="IntenseEmphasis"/>
        </w:rPr>
        <w:t>Recommendations &amp; Conclusions</w:t>
      </w:r>
    </w:p>
    <w:p w:rsidR="000E3F33" w:rsidP="000E3F33" w:rsidRDefault="000E3F33" w14:paraId="1FE8B02D" w14:textId="77777777">
      <w:pPr>
        <w:pStyle w:val="ListParagraph"/>
        <w:numPr>
          <w:ilvl w:val="1"/>
          <w:numId w:val="10"/>
        </w:numPr>
        <w:ind w:left="1080"/>
      </w:pPr>
      <w:r>
        <w:t>What factors or interactions have practical importance?</w:t>
      </w:r>
    </w:p>
    <w:p w:rsidR="000E3F33" w:rsidP="000E3F33" w:rsidRDefault="000E3F33" w14:paraId="3CBB7D3F" w14:textId="77777777">
      <w:pPr>
        <w:pStyle w:val="ListParagraph"/>
        <w:numPr>
          <w:ilvl w:val="1"/>
          <w:numId w:val="10"/>
        </w:numPr>
        <w:ind w:left="1080"/>
      </w:pPr>
      <w:r>
        <w:t>What anything learned from the experiment contrary to popular knowledge about the process?</w:t>
      </w:r>
    </w:p>
    <w:p w:rsidR="000E3F33" w:rsidP="000E3F33" w:rsidRDefault="000E3F33" w14:paraId="7FC0BDFD" w14:textId="77777777">
      <w:pPr>
        <w:pStyle w:val="ListParagraph"/>
        <w:numPr>
          <w:ilvl w:val="1"/>
          <w:numId w:val="10"/>
        </w:numPr>
        <w:ind w:left="1080"/>
      </w:pPr>
      <w:r>
        <w:t>What to do next?</w:t>
      </w:r>
    </w:p>
    <w:p w:rsidR="000E3F33" w:rsidP="000E3F33" w:rsidRDefault="000E3F33" w14:paraId="20458687" w14:textId="77777777">
      <w:pPr>
        <w:pStyle w:val="ListParagraph"/>
        <w:numPr>
          <w:ilvl w:val="2"/>
          <w:numId w:val="10"/>
        </w:numPr>
        <w:ind w:left="1980" w:hanging="360"/>
      </w:pPr>
      <w:r>
        <w:t>More experiments</w:t>
      </w:r>
    </w:p>
    <w:p w:rsidR="000E3F33" w:rsidP="000E3F33" w:rsidRDefault="000E3F33" w14:paraId="2646A703" w14:textId="77777777">
      <w:pPr>
        <w:pStyle w:val="ListParagraph"/>
        <w:numPr>
          <w:ilvl w:val="2"/>
          <w:numId w:val="10"/>
        </w:numPr>
        <w:ind w:left="1980" w:hanging="360"/>
      </w:pPr>
      <w:r>
        <w:t>Verification runs</w:t>
      </w:r>
    </w:p>
    <w:p w:rsidR="000E3F33" w:rsidP="000E3F33" w:rsidRDefault="000E3F33" w14:paraId="7F81D9E1" w14:textId="77777777">
      <w:pPr>
        <w:pStyle w:val="ListParagraph"/>
        <w:numPr>
          <w:ilvl w:val="2"/>
          <w:numId w:val="10"/>
        </w:numPr>
        <w:ind w:left="1980" w:hanging="360"/>
      </w:pPr>
      <w:r>
        <w:t>Observation of the process after a change</w:t>
      </w:r>
    </w:p>
    <w:p w:rsidR="000E3F33" w:rsidP="000E3F33" w:rsidRDefault="000E3F33" w14:paraId="33908AFE" w14:textId="77777777">
      <w:pPr>
        <w:pStyle w:val="ListParagraph"/>
        <w:numPr>
          <w:ilvl w:val="1"/>
          <w:numId w:val="10"/>
        </w:numPr>
        <w:ind w:left="1080"/>
      </w:pPr>
      <w:r>
        <w:t>Is there evidence of a “better” operating point?</w:t>
      </w:r>
    </w:p>
    <w:p w:rsidR="000E3F33" w:rsidP="000E3F33" w:rsidRDefault="000E3F33" w14:paraId="4B310EA9" w14:textId="77777777">
      <w:pPr>
        <w:pStyle w:val="ListParagraph"/>
        <w:numPr>
          <w:ilvl w:val="1"/>
          <w:numId w:val="10"/>
        </w:numPr>
        <w:ind w:left="1080"/>
      </w:pPr>
      <w:r>
        <w:t>Should you change the process to the better point in the interim, even prior to other experiments?</w:t>
      </w:r>
    </w:p>
    <w:p w:rsidR="00996943" w:rsidP="00996943" w:rsidRDefault="00996943" w14:paraId="340C41D0" w14:textId="77777777"/>
    <w:p w:rsidRPr="00996943" w:rsidR="00996943" w:rsidP="00996943" w:rsidRDefault="00996943" w14:paraId="1D474C55" w14:textId="77777777">
      <w:pPr>
        <w:jc w:val="center"/>
        <w:rPr>
          <w:i/>
        </w:rPr>
      </w:pPr>
      <w:r w:rsidRPr="00996943">
        <w:rPr>
          <w:i/>
          <w:sz w:val="16"/>
        </w:rPr>
        <w:t>© Lean Methods Group. You may freely modify, distribute and/or reproduce this only if Lean Methods Group's logo is not altered or removed.</w:t>
      </w:r>
    </w:p>
    <w:sectPr w:rsidRPr="00996943" w:rsidR="00996943" w:rsidSect="00744E45">
      <w:footerReference w:type="default" r:id="rId11"/>
      <w:headerReference w:type="first" r:id="rId12"/>
      <w:footerReference w:type="first" r:id="rId13"/>
      <w:pgSz w:w="12240" w:h="15840" w:orient="portrait"/>
      <w:pgMar w:top="720" w:right="1440" w:bottom="1440" w:left="1440" w:header="720" w:footer="4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33" w:rsidRDefault="000E3F33" w14:paraId="74C99738" w14:textId="77777777">
      <w:r>
        <w:separator/>
      </w:r>
    </w:p>
  </w:endnote>
  <w:endnote w:type="continuationSeparator" w:id="0">
    <w:p w:rsidR="000E3F33" w:rsidRDefault="000E3F33" w14:paraId="4FE05FD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CB0148" w:rsidP="00CB0148" w:rsidRDefault="00CB0148" w14:paraId="58865BD5" w14:textId="77777777"/>
  <w:p w:rsidR="0050038D" w:rsidP="00CB0148" w:rsidRDefault="00CB0148" w14:paraId="357DE11B" w14:textId="77777777">
    <w:pPr>
      <w:pStyle w:val="Footer"/>
      <w:tabs>
        <w:tab w:val="clear" w:pos="4320"/>
        <w:tab w:val="clear" w:pos="8640"/>
      </w:tabs>
      <w:spacing w:after="80"/>
      <w:jc w:val="center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D6A4C5" wp14:editId="767C0277">
              <wp:simplePos x="0" y="0"/>
              <wp:positionH relativeFrom="column">
                <wp:posOffset>0</wp:posOffset>
              </wp:positionH>
              <wp:positionV relativeFrom="paragraph">
                <wp:posOffset>-60325</wp:posOffset>
              </wp:positionV>
              <wp:extent cx="5941695" cy="0"/>
              <wp:effectExtent l="0" t="0" r="20955" b="19050"/>
              <wp:wrapTight wrapText="bothSides">
                <wp:wrapPolygon edited="0">
                  <wp:start x="0" y="-1"/>
                  <wp:lineTo x="0" y="-1"/>
                  <wp:lineTo x="21607" y="-1"/>
                  <wp:lineTo x="21607" y="-1"/>
                  <wp:lineTo x="0" y="-1"/>
                </wp:wrapPolygon>
              </wp:wrapTight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6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E7D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27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e7da6" strokeweight="1pt" from="0,-4.75pt" to="467.85pt,-4.75pt" w14:anchorId="48794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">
              <v:shadow opacity="22938f" offset="0,1pt"/>
              <w10:wrap type="tight"/>
            </v:line>
          </w:pict>
        </mc:Fallback>
      </mc:AlternateContent>
    </w:r>
    <w:r>
      <w:rPr>
        <w:sz w:val="20"/>
        <w:szCs w:val="20"/>
      </w:rPr>
      <w:t>www.leanmethods</w:t>
    </w:r>
    <w:r w:rsidRPr="008B53C3">
      <w:rPr>
        <w:sz w:val="20"/>
        <w:szCs w:val="20"/>
      </w:rPr>
      <w:t>.com</w:t>
    </w:r>
  </w:p>
  <w:p w:rsidRPr="00CB0148" w:rsidR="00665975" w:rsidP="00CB0148" w:rsidRDefault="0050038D" w14:paraId="3931A3C6" w14:textId="77777777">
    <w:pPr>
      <w:pStyle w:val="Footer"/>
      <w:spacing w:after="80"/>
      <w:jc w:val="center"/>
      <w:rPr>
        <w:rFonts w:asciiTheme="majorHAnsi" w:hAnsiTheme="majorHAnsi"/>
        <w:color w:val="000000" w:themeColor="text1"/>
        <w:sz w:val="16"/>
      </w:rPr>
    </w:pPr>
    <w:r w:rsidRPr="0050038D">
      <w:rPr>
        <w:rFonts w:asciiTheme="majorHAnsi" w:hAnsiTheme="majorHAnsi"/>
        <w:sz w:val="16"/>
        <w:szCs w:val="20"/>
      </w:rPr>
      <w:t xml:space="preserve">Page </w:t>
    </w:r>
    <w:r w:rsidRPr="0050038D" w:rsidR="00E84970">
      <w:rPr>
        <w:rStyle w:val="PageNumber"/>
        <w:rFonts w:asciiTheme="majorHAnsi" w:hAnsiTheme="majorHAnsi"/>
        <w:sz w:val="16"/>
      </w:rPr>
      <w:fldChar w:fldCharType="begin"/>
    </w:r>
    <w:r w:rsidRPr="0050038D">
      <w:rPr>
        <w:rStyle w:val="PageNumber"/>
        <w:rFonts w:asciiTheme="majorHAnsi" w:hAnsiTheme="majorHAnsi"/>
        <w:sz w:val="16"/>
      </w:rPr>
      <w:instrText xml:space="preserve"> PAGE </w:instrText>
    </w:r>
    <w:r w:rsidRPr="0050038D" w:rsidR="00E84970">
      <w:rPr>
        <w:rStyle w:val="PageNumber"/>
        <w:rFonts w:asciiTheme="majorHAnsi" w:hAnsiTheme="majorHAnsi"/>
        <w:sz w:val="16"/>
      </w:rPr>
      <w:fldChar w:fldCharType="separate"/>
    </w:r>
    <w:r w:rsidR="00996943">
      <w:rPr>
        <w:rStyle w:val="PageNumber"/>
        <w:rFonts w:asciiTheme="majorHAnsi" w:hAnsiTheme="majorHAnsi"/>
        <w:noProof/>
        <w:sz w:val="16"/>
      </w:rPr>
      <w:t>2</w:t>
    </w:r>
    <w:r w:rsidRPr="0050038D" w:rsidR="00E84970">
      <w:rPr>
        <w:rStyle w:val="PageNumber"/>
        <w:rFonts w:asciiTheme="majorHAnsi" w:hAnsiTheme="majorHAnsi"/>
        <w:sz w:val="16"/>
      </w:rPr>
      <w:fldChar w:fldCharType="end"/>
    </w:r>
    <w:r w:rsidRPr="0050038D">
      <w:rPr>
        <w:rStyle w:val="PageNumber"/>
        <w:rFonts w:asciiTheme="majorHAnsi" w:hAnsiTheme="majorHAnsi"/>
        <w:sz w:val="16"/>
      </w:rPr>
      <w:t xml:space="preserve"> of </w:t>
    </w:r>
    <w:r w:rsidRPr="0050038D" w:rsidR="00E84970">
      <w:rPr>
        <w:rStyle w:val="PageNumber"/>
        <w:rFonts w:asciiTheme="majorHAnsi" w:hAnsiTheme="majorHAnsi"/>
        <w:sz w:val="16"/>
      </w:rPr>
      <w:fldChar w:fldCharType="begin"/>
    </w:r>
    <w:r w:rsidRPr="0050038D">
      <w:rPr>
        <w:rStyle w:val="PageNumber"/>
        <w:rFonts w:asciiTheme="majorHAnsi" w:hAnsiTheme="majorHAnsi"/>
        <w:sz w:val="16"/>
      </w:rPr>
      <w:instrText xml:space="preserve"> NUMPAGES </w:instrText>
    </w:r>
    <w:r w:rsidRPr="0050038D" w:rsidR="00E84970">
      <w:rPr>
        <w:rStyle w:val="PageNumber"/>
        <w:rFonts w:asciiTheme="majorHAnsi" w:hAnsiTheme="majorHAnsi"/>
        <w:sz w:val="16"/>
      </w:rPr>
      <w:fldChar w:fldCharType="separate"/>
    </w:r>
    <w:r w:rsidR="00996943">
      <w:rPr>
        <w:rStyle w:val="PageNumber"/>
        <w:rFonts w:asciiTheme="majorHAnsi" w:hAnsiTheme="majorHAnsi"/>
        <w:noProof/>
        <w:sz w:val="16"/>
      </w:rPr>
      <w:t>2</w:t>
    </w:r>
    <w:r w:rsidRPr="0050038D" w:rsidR="00E84970">
      <w:rPr>
        <w:rStyle w:val="PageNumber"/>
        <w:rFonts w:asciiTheme="majorHAnsi" w:hAnsiTheme="majorHAns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50038D" w:rsidP="006623EE" w:rsidRDefault="00E35871" w14:paraId="34963C27" w14:textId="77777777">
    <w:pPr>
      <w:pStyle w:val="Footer"/>
      <w:tabs>
        <w:tab w:val="clear" w:pos="4320"/>
        <w:tab w:val="clear" w:pos="8640"/>
      </w:tabs>
      <w:spacing w:after="80"/>
      <w:jc w:val="center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681543" wp14:editId="3E0461AA">
              <wp:simplePos x="0" y="0"/>
              <wp:positionH relativeFrom="column">
                <wp:posOffset>0</wp:posOffset>
              </wp:positionH>
              <wp:positionV relativeFrom="paragraph">
                <wp:posOffset>-60325</wp:posOffset>
              </wp:positionV>
              <wp:extent cx="5941695" cy="0"/>
              <wp:effectExtent l="0" t="0" r="20955" b="19050"/>
              <wp:wrapTight wrapText="bothSides">
                <wp:wrapPolygon edited="0">
                  <wp:start x="0" y="-1"/>
                  <wp:lineTo x="0" y="-1"/>
                  <wp:lineTo x="21607" y="-1"/>
                  <wp:lineTo x="21607" y="-1"/>
                  <wp:lineTo x="0" y="-1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6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E7D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27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e7da6" strokeweight="1pt" from="0,-4.75pt" to="467.85pt,-4.75pt" w14:anchorId="4B4F6C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">
              <v:shadow opacity="22938f" offset="0,1pt"/>
              <w10:wrap type="tight"/>
            </v:line>
          </w:pict>
        </mc:Fallback>
      </mc:AlternateContent>
    </w:r>
    <w:r w:rsidR="00D046B0">
      <w:rPr>
        <w:sz w:val="20"/>
        <w:szCs w:val="20"/>
      </w:rPr>
      <w:t>www.leanmethods</w:t>
    </w:r>
    <w:r w:rsidRPr="008B53C3" w:rsidR="0050038D">
      <w:rPr>
        <w:sz w:val="20"/>
        <w:szCs w:val="20"/>
      </w:rPr>
      <w:t>.com</w:t>
    </w:r>
  </w:p>
  <w:p w:rsidRPr="002A29B4" w:rsidR="00665975" w:rsidP="002A29B4" w:rsidRDefault="0050038D" w14:paraId="028E76AB" w14:textId="29D2F774">
    <w:pPr>
      <w:pStyle w:val="Footer"/>
      <w:tabs>
        <w:tab w:val="clear" w:pos="4320"/>
        <w:tab w:val="clear" w:pos="8640"/>
      </w:tabs>
      <w:spacing w:after="80"/>
      <w:jc w:val="center"/>
      <w:rPr>
        <w:rFonts w:asciiTheme="majorHAnsi" w:hAnsiTheme="majorHAnsi"/>
        <w:color w:val="000000" w:themeColor="text1"/>
        <w:sz w:val="16"/>
      </w:rPr>
    </w:pPr>
    <w:r w:rsidRPr="0050038D">
      <w:rPr>
        <w:rFonts w:asciiTheme="majorHAnsi" w:hAnsiTheme="majorHAnsi"/>
        <w:sz w:val="16"/>
        <w:szCs w:val="20"/>
      </w:rPr>
      <w:t xml:space="preserve">Page </w:t>
    </w:r>
    <w:r w:rsidRPr="0050038D" w:rsidR="00E84970">
      <w:rPr>
        <w:rStyle w:val="PageNumber"/>
        <w:rFonts w:asciiTheme="majorHAnsi" w:hAnsiTheme="majorHAnsi"/>
        <w:sz w:val="16"/>
      </w:rPr>
      <w:fldChar w:fldCharType="begin"/>
    </w:r>
    <w:r w:rsidRPr="0050038D">
      <w:rPr>
        <w:rStyle w:val="PageNumber"/>
        <w:rFonts w:asciiTheme="majorHAnsi" w:hAnsiTheme="majorHAnsi"/>
        <w:sz w:val="16"/>
      </w:rPr>
      <w:instrText xml:space="preserve"> PAGE </w:instrText>
    </w:r>
    <w:r w:rsidRPr="0050038D" w:rsidR="00E84970">
      <w:rPr>
        <w:rStyle w:val="PageNumber"/>
        <w:rFonts w:asciiTheme="majorHAnsi" w:hAnsiTheme="majorHAnsi"/>
        <w:sz w:val="16"/>
      </w:rPr>
      <w:fldChar w:fldCharType="separate"/>
    </w:r>
    <w:r w:rsidR="00277D5E">
      <w:rPr>
        <w:rStyle w:val="PageNumber"/>
        <w:rFonts w:asciiTheme="majorHAnsi" w:hAnsiTheme="majorHAnsi"/>
        <w:noProof/>
        <w:sz w:val="16"/>
      </w:rPr>
      <w:t>1</w:t>
    </w:r>
    <w:r w:rsidRPr="0050038D" w:rsidR="00E84970">
      <w:rPr>
        <w:rStyle w:val="PageNumber"/>
        <w:rFonts w:asciiTheme="majorHAnsi" w:hAnsiTheme="majorHAnsi"/>
        <w:sz w:val="16"/>
      </w:rPr>
      <w:fldChar w:fldCharType="end"/>
    </w:r>
    <w:r w:rsidRPr="0050038D">
      <w:rPr>
        <w:rStyle w:val="PageNumber"/>
        <w:rFonts w:asciiTheme="majorHAnsi" w:hAnsiTheme="majorHAnsi"/>
        <w:sz w:val="16"/>
      </w:rPr>
      <w:t xml:space="preserve"> of </w:t>
    </w:r>
    <w:r w:rsidRPr="0050038D" w:rsidR="00E84970">
      <w:rPr>
        <w:rStyle w:val="PageNumber"/>
        <w:rFonts w:asciiTheme="majorHAnsi" w:hAnsiTheme="majorHAnsi"/>
        <w:sz w:val="16"/>
      </w:rPr>
      <w:fldChar w:fldCharType="begin"/>
    </w:r>
    <w:r w:rsidRPr="0050038D">
      <w:rPr>
        <w:rStyle w:val="PageNumber"/>
        <w:rFonts w:asciiTheme="majorHAnsi" w:hAnsiTheme="majorHAnsi"/>
        <w:sz w:val="16"/>
      </w:rPr>
      <w:instrText xml:space="preserve"> NUMPAGES </w:instrText>
    </w:r>
    <w:r w:rsidRPr="0050038D" w:rsidR="00E84970">
      <w:rPr>
        <w:rStyle w:val="PageNumber"/>
        <w:rFonts w:asciiTheme="majorHAnsi" w:hAnsiTheme="majorHAnsi"/>
        <w:sz w:val="16"/>
      </w:rPr>
      <w:fldChar w:fldCharType="separate"/>
    </w:r>
    <w:r w:rsidR="00277D5E">
      <w:rPr>
        <w:rStyle w:val="PageNumber"/>
        <w:rFonts w:asciiTheme="majorHAnsi" w:hAnsiTheme="majorHAnsi"/>
        <w:noProof/>
        <w:sz w:val="16"/>
      </w:rPr>
      <w:t>1</w:t>
    </w:r>
    <w:r w:rsidRPr="0050038D" w:rsidR="00E84970">
      <w:rPr>
        <w:rStyle w:val="PageNumber"/>
        <w:rFonts w:asciiTheme="majorHAnsi" w:hAnsiTheme="maj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33" w:rsidRDefault="000E3F33" w14:paraId="2BAF375F" w14:textId="77777777">
      <w:r>
        <w:separator/>
      </w:r>
    </w:p>
  </w:footnote>
  <w:footnote w:type="continuationSeparator" w:id="0">
    <w:p w:rsidR="000E3F33" w:rsidRDefault="000E3F33" w14:paraId="271E010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BD3951" w:rsidR="006623EE" w:rsidRDefault="00744E45" w14:paraId="70DC0391" w14:textId="77777777">
    <w:pPr>
      <w:pStyle w:val="Header"/>
      <w:rPr>
        <w:rFonts w:cs="Calibri"/>
        <w:sz w:val="20"/>
      </w:rPr>
    </w:pPr>
    <w:r>
      <w:rPr>
        <w:rFonts w:cs="Calibri"/>
        <w:noProof/>
        <w:sz w:val="20"/>
        <w:lang w:val="en-US" w:eastAsia="en-US"/>
      </w:rPr>
      <w:drawing>
        <wp:inline distT="0" distB="0" distL="0" distR="0" wp14:anchorId="0E777476" wp14:editId="17BB95A2">
          <wp:extent cx="1882589" cy="640080"/>
          <wp:effectExtent l="0" t="0" r="381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mg-logo-standard-300-w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589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D3951" w:rsidR="00665975" w:rsidRDefault="00277D5E" w14:paraId="4381CBE2" w14:textId="77777777">
    <w:pPr>
      <w:pStyle w:val="Header"/>
      <w:rPr>
        <w:rFonts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8D2"/>
    <w:multiLevelType w:val="hybridMultilevel"/>
    <w:tmpl w:val="E1E6F2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EE7D0E"/>
    <w:multiLevelType w:val="hybridMultilevel"/>
    <w:tmpl w:val="A1C45880"/>
    <w:lvl w:ilvl="0" w:tplc="13669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F2BD5"/>
    <w:multiLevelType w:val="hybridMultilevel"/>
    <w:tmpl w:val="88FEFC0E"/>
    <w:lvl w:ilvl="0" w:tplc="A82E59F4">
      <w:start w:val="1"/>
      <w:numFmt w:val="bullet"/>
      <w:lvlText w:val="−"/>
      <w:lvlJc w:val="left"/>
      <w:pPr>
        <w:ind w:left="720" w:hanging="360"/>
      </w:pPr>
      <w:rPr>
        <w:rFonts w:hint="default" w:ascii="Calibri" w:hAnsi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282612"/>
    <w:multiLevelType w:val="hybridMultilevel"/>
    <w:tmpl w:val="CB341152"/>
    <w:lvl w:ilvl="0" w:tplc="F0F46CE8">
      <w:start w:val="1"/>
      <w:numFmt w:val="bullet"/>
      <w:lvlText w:val="−"/>
      <w:lvlJc w:val="left"/>
      <w:pPr>
        <w:ind w:left="720" w:hanging="432"/>
      </w:pPr>
      <w:rPr>
        <w:rFonts w:hint="default" w:ascii="Calibri" w:hAnsi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315265"/>
    <w:multiLevelType w:val="multilevel"/>
    <w:tmpl w:val="278C9B0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4C9C3E41"/>
    <w:multiLevelType w:val="hybridMultilevel"/>
    <w:tmpl w:val="000AE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01F17"/>
    <w:multiLevelType w:val="hybridMultilevel"/>
    <w:tmpl w:val="76CA95F2"/>
    <w:lvl w:ilvl="0" w:tplc="04090001">
      <w:start w:val="1"/>
      <w:numFmt w:val="bullet"/>
      <w:lvlText w:val=""/>
      <w:lvlJc w:val="left"/>
      <w:pPr>
        <w:ind w:left="-26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1926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-12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-48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3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95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67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239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3114" w:hanging="360"/>
      </w:pPr>
      <w:rPr>
        <w:rFonts w:hint="default" w:ascii="Wingdings" w:hAnsi="Wingdings"/>
      </w:rPr>
    </w:lvl>
  </w:abstractNum>
  <w:abstractNum w:abstractNumId="7" w15:restartNumberingAfterBreak="0">
    <w:nsid w:val="5D542C62"/>
    <w:multiLevelType w:val="hybridMultilevel"/>
    <w:tmpl w:val="6BFC37F0"/>
    <w:lvl w:ilvl="0" w:tplc="BCE08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50C1E"/>
    <w:multiLevelType w:val="hybridMultilevel"/>
    <w:tmpl w:val="7954126C"/>
    <w:lvl w:ilvl="0" w:tplc="F0F46CE8">
      <w:start w:val="1"/>
      <w:numFmt w:val="bullet"/>
      <w:lvlText w:val="−"/>
      <w:lvlJc w:val="left"/>
      <w:pPr>
        <w:ind w:left="720" w:hanging="432"/>
      </w:pPr>
      <w:rPr>
        <w:rFonts w:hint="default" w:ascii="Calibri" w:hAnsi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46764BF"/>
    <w:multiLevelType w:val="hybridMultilevel"/>
    <w:tmpl w:val="92BEF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dirty"/>
  <w:attachedTemplate r:id="rId1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961d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33"/>
    <w:rsid w:val="000E3F33"/>
    <w:rsid w:val="00126D08"/>
    <w:rsid w:val="00144AE0"/>
    <w:rsid w:val="001535F3"/>
    <w:rsid w:val="00260B2F"/>
    <w:rsid w:val="00277D5E"/>
    <w:rsid w:val="002A29B4"/>
    <w:rsid w:val="002B4F0C"/>
    <w:rsid w:val="00306D9D"/>
    <w:rsid w:val="00325D8C"/>
    <w:rsid w:val="00347433"/>
    <w:rsid w:val="003C1470"/>
    <w:rsid w:val="00407CDD"/>
    <w:rsid w:val="004175D4"/>
    <w:rsid w:val="004928EE"/>
    <w:rsid w:val="004B19D8"/>
    <w:rsid w:val="0050038D"/>
    <w:rsid w:val="00527C2C"/>
    <w:rsid w:val="00682727"/>
    <w:rsid w:val="006A6E35"/>
    <w:rsid w:val="006C4596"/>
    <w:rsid w:val="006C7E3F"/>
    <w:rsid w:val="00744E45"/>
    <w:rsid w:val="00803C41"/>
    <w:rsid w:val="008D6F51"/>
    <w:rsid w:val="00996943"/>
    <w:rsid w:val="009C68ED"/>
    <w:rsid w:val="00A77250"/>
    <w:rsid w:val="00AF5778"/>
    <w:rsid w:val="00B66EC3"/>
    <w:rsid w:val="00BA3F95"/>
    <w:rsid w:val="00BD3951"/>
    <w:rsid w:val="00CB0148"/>
    <w:rsid w:val="00D046B0"/>
    <w:rsid w:val="00D51310"/>
    <w:rsid w:val="00D8783E"/>
    <w:rsid w:val="00E35871"/>
    <w:rsid w:val="00E46F3B"/>
    <w:rsid w:val="00E84970"/>
    <w:rsid w:val="00EC4B18"/>
    <w:rsid w:val="00F16E63"/>
    <w:rsid w:val="00FF51B3"/>
    <w:rsid w:val="432D1A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961d37"/>
    </o:shapedefaults>
    <o:shapelayout v:ext="edit">
      <o:idmap v:ext="edit" data="1"/>
    </o:shapelayout>
  </w:shapeDefaults>
  <w:decimalSymbol w:val="."/>
  <w:listSeparator w:val=","/>
  <w14:docId w14:val="72A603D0"/>
  <w15:docId w15:val="{F039935D-96A3-4A71-B8D6-9BF021B1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F16E63"/>
    <w:pPr>
      <w:spacing w:after="0"/>
    </w:pPr>
    <w:rPr>
      <w:rFonts w:ascii="Calibri" w:hAnsi="Calibri" w:eastAsia="Times New Roman" w:cs="Times New Roman"/>
      <w:lang w:val="en-CA" w:eastAsia="en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3F33"/>
    <w:pPr>
      <w:keepNext/>
      <w:keepLines/>
      <w:numPr>
        <w:numId w:val="9"/>
      </w:numPr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8783E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7CDD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CDD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07CDD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07CDD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E3F33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F33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F33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18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E218C"/>
  </w:style>
  <w:style w:type="paragraph" w:styleId="Footer">
    <w:name w:val="footer"/>
    <w:basedOn w:val="Normal"/>
    <w:link w:val="FooterChar"/>
    <w:uiPriority w:val="99"/>
    <w:unhideWhenUsed/>
    <w:rsid w:val="005E218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E218C"/>
  </w:style>
  <w:style w:type="table" w:styleId="TableGrid">
    <w:name w:val="Table Grid"/>
    <w:basedOn w:val="TableNormal"/>
    <w:uiPriority w:val="59"/>
    <w:rsid w:val="005E218C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rsid w:val="005E218C"/>
    <w:pPr>
      <w:ind w:left="720"/>
      <w:contextualSpacing/>
    </w:pPr>
  </w:style>
  <w:style w:type="paragraph" w:styleId="NormalWeb">
    <w:name w:val="Normal (Web)"/>
    <w:basedOn w:val="Normal"/>
    <w:uiPriority w:val="99"/>
    <w:rsid w:val="00051144"/>
    <w:pPr>
      <w:spacing w:beforeLines="1" w:afterLines="1"/>
    </w:pPr>
    <w:rPr>
      <w:rFonts w:ascii="Times" w:hAnsi="Times" w:eastAsiaTheme="minorHAnsi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05114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0038D"/>
  </w:style>
  <w:style w:type="paragraph" w:styleId="BalloonText">
    <w:name w:val="Balloon Text"/>
    <w:basedOn w:val="Normal"/>
    <w:link w:val="BalloonTextChar"/>
    <w:uiPriority w:val="99"/>
    <w:semiHidden/>
    <w:unhideWhenUsed/>
    <w:rsid w:val="00260B2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60B2F"/>
    <w:rPr>
      <w:rFonts w:ascii="Tahoma" w:hAnsi="Tahoma" w:eastAsia="Times New Roman" w:cs="Tahoma"/>
      <w:sz w:val="16"/>
      <w:szCs w:val="16"/>
      <w:lang w:val="en-CA" w:eastAsia="en-CA"/>
    </w:rPr>
  </w:style>
  <w:style w:type="paragraph" w:styleId="NoSpacing">
    <w:name w:val="No Spacing"/>
    <w:autoRedefine/>
    <w:uiPriority w:val="1"/>
    <w:qFormat/>
    <w:rsid w:val="006C4596"/>
    <w:pPr>
      <w:spacing w:after="0"/>
    </w:pPr>
    <w:rPr>
      <w:rFonts w:ascii="Calibri" w:hAnsi="Calibri" w:eastAsia="Times New Roman" w:cs="Times New Roman"/>
      <w:lang w:val="en-CA" w:eastAsia="en-CA"/>
    </w:rPr>
  </w:style>
  <w:style w:type="character" w:styleId="Heading1Char" w:customStyle="1">
    <w:name w:val="Heading 1 Char"/>
    <w:basedOn w:val="DefaultParagraphFont"/>
    <w:link w:val="Heading1"/>
    <w:uiPriority w:val="9"/>
    <w:rsid w:val="000E3F33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CA" w:eastAsia="en-CA"/>
    </w:rPr>
  </w:style>
  <w:style w:type="character" w:styleId="Heading2Char" w:customStyle="1">
    <w:name w:val="Heading 2 Char"/>
    <w:basedOn w:val="DefaultParagraphFont"/>
    <w:link w:val="Heading2"/>
    <w:uiPriority w:val="9"/>
    <w:rsid w:val="00D8783E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CA" w:eastAsia="en-CA"/>
    </w:rPr>
  </w:style>
  <w:style w:type="character" w:styleId="IntenseEmphasis">
    <w:name w:val="Intense Emphasis"/>
    <w:basedOn w:val="DefaultParagraphFont"/>
    <w:uiPriority w:val="21"/>
    <w:qFormat/>
    <w:rsid w:val="00407CDD"/>
    <w:rPr>
      <w:i/>
      <w:iCs/>
      <w:color w:val="4F81BD" w:themeColor="accent1"/>
    </w:rPr>
  </w:style>
  <w:style w:type="character" w:styleId="Heading3Char" w:customStyle="1">
    <w:name w:val="Heading 3 Char"/>
    <w:basedOn w:val="DefaultParagraphFont"/>
    <w:link w:val="Heading3"/>
    <w:uiPriority w:val="9"/>
    <w:rsid w:val="00407CDD"/>
    <w:rPr>
      <w:rFonts w:asciiTheme="majorHAnsi" w:hAnsiTheme="majorHAnsi" w:eastAsiaTheme="majorEastAsia" w:cstheme="majorBidi"/>
      <w:color w:val="365F91" w:themeColor="accent1" w:themeShade="BF"/>
      <w:lang w:val="en-CA" w:eastAsia="en-CA"/>
    </w:rPr>
  </w:style>
  <w:style w:type="character" w:styleId="Heading4Char" w:customStyle="1">
    <w:name w:val="Heading 4 Char"/>
    <w:basedOn w:val="DefaultParagraphFont"/>
    <w:link w:val="Heading4"/>
    <w:uiPriority w:val="9"/>
    <w:rsid w:val="00407CDD"/>
    <w:rPr>
      <w:rFonts w:asciiTheme="majorHAnsi" w:hAnsiTheme="majorHAnsi" w:eastAsiaTheme="majorEastAsia" w:cstheme="majorBidi"/>
      <w:i/>
      <w:iCs/>
      <w:color w:val="365F91" w:themeColor="accent1" w:themeShade="BF"/>
      <w:lang w:val="en-CA" w:eastAsia="en-CA"/>
    </w:rPr>
  </w:style>
  <w:style w:type="character" w:styleId="Heading5Char" w:customStyle="1">
    <w:name w:val="Heading 5 Char"/>
    <w:basedOn w:val="DefaultParagraphFont"/>
    <w:link w:val="Heading5"/>
    <w:uiPriority w:val="9"/>
    <w:rsid w:val="00407CDD"/>
    <w:rPr>
      <w:rFonts w:asciiTheme="majorHAnsi" w:hAnsiTheme="majorHAnsi" w:eastAsiaTheme="majorEastAsia" w:cstheme="majorBidi"/>
      <w:color w:val="365F91" w:themeColor="accent1" w:themeShade="BF"/>
      <w:lang w:val="en-CA" w:eastAsia="en-CA"/>
    </w:rPr>
  </w:style>
  <w:style w:type="character" w:styleId="Heading6Char" w:customStyle="1">
    <w:name w:val="Heading 6 Char"/>
    <w:basedOn w:val="DefaultParagraphFont"/>
    <w:link w:val="Heading6"/>
    <w:uiPriority w:val="9"/>
    <w:rsid w:val="00407CDD"/>
    <w:rPr>
      <w:rFonts w:asciiTheme="majorHAnsi" w:hAnsiTheme="majorHAnsi" w:eastAsiaTheme="majorEastAsia" w:cstheme="majorBidi"/>
      <w:color w:val="243F60" w:themeColor="accent1" w:themeShade="7F"/>
      <w:lang w:val="en-CA" w:eastAsia="en-CA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E3F33"/>
    <w:rPr>
      <w:rFonts w:asciiTheme="majorHAnsi" w:hAnsiTheme="majorHAnsi" w:eastAsiaTheme="majorEastAsia" w:cstheme="majorBidi"/>
      <w:i/>
      <w:iCs/>
      <w:color w:val="243F60" w:themeColor="accent1" w:themeShade="7F"/>
      <w:lang w:val="en-CA" w:eastAsia="en-CA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E3F33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CA" w:eastAsia="en-CA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E3F33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mgi-my.sharepoint.com/personal/ana_bardelas_leanmethods_com/Documents/LMG/Website/ORG/Letterhead_2017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899C580CB0C4480908FFC2C286A52" ma:contentTypeVersion="10" ma:contentTypeDescription="Create a new document." ma:contentTypeScope="" ma:versionID="0b9195c7488d31160c38457a2576e8e9">
  <xsd:schema xmlns:xsd="http://www.w3.org/2001/XMLSchema" xmlns:xs="http://www.w3.org/2001/XMLSchema" xmlns:p="http://schemas.microsoft.com/office/2006/metadata/properties" xmlns:ns2="54a85b43-e484-4e23-8a6a-a07a2ddf1fbd" xmlns:ns3="b3eb33db-f301-4cf0-bf6a-881ba77f7602" targetNamespace="http://schemas.microsoft.com/office/2006/metadata/properties" ma:root="true" ma:fieldsID="aadf025b3516d407ebf30669855d79a4" ns2:_="" ns3:_="">
    <xsd:import namespace="54a85b43-e484-4e23-8a6a-a07a2ddf1fbd"/>
    <xsd:import namespace="b3eb33db-f301-4cf0-bf6a-881ba77f76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5b43-e484-4e23-8a6a-a07a2ddf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b33db-f301-4cf0-bf6a-881ba77f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39D8-7AA2-4C32-9B0F-B8467A15D236}">
  <ds:schemaRefs>
    <ds:schemaRef ds:uri="http://purl.org/dc/elements/1.1/"/>
    <ds:schemaRef ds:uri="http://schemas.microsoft.com/office/2006/metadata/properties"/>
    <ds:schemaRef ds:uri="http://purl.org/dc/terms/"/>
    <ds:schemaRef ds:uri="be16c906-4100-4da9-934a-d8760a41f6f2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91B409-CD1A-43DD-BCAB-C860955DD070}"/>
</file>

<file path=customXml/itemProps3.xml><?xml version="1.0" encoding="utf-8"?>
<ds:datastoreItem xmlns:ds="http://schemas.openxmlformats.org/officeDocument/2006/customXml" ds:itemID="{3A2FF14B-D787-43F9-B2AB-EAAEDEA71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74A95-D0C1-4113-9528-A93518E074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Letterhead_2017-1.dotx</ap:Template>
  <ap:Application>Microsoft Word for the web</ap:Application>
  <ap:DocSecurity>0</ap:DocSecurity>
  <ap:ScaleCrop>false</ap:ScaleCrop>
  <ap:Company>Jell-O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Letterhead_NA</dc:title>
  <dc:creator>Ana Bardelas</dc:creator>
  <cp:lastModifiedBy>Christina Almblad</cp:lastModifiedBy>
  <cp:revision>4</cp:revision>
  <dcterms:created xsi:type="dcterms:W3CDTF">2017-03-21T12:40:00Z</dcterms:created>
  <dcterms:modified xsi:type="dcterms:W3CDTF">2024-08-20T15:24:44Z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0x010100A07899C580CB0C4480908FFC2C286A52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